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32CFF18" w14:textId="2897E6C6" w:rsidR="0023532C" w:rsidRDefault="0023532C" w:rsidP="00040D98">
      <w:r w:rsidRPr="0023532C">
        <w:t xml:space="preserve">Az FK 6/K halogén fűtőtest kapcsolóval szabályozható teljesítménnyel rendelkezik, minőségi kialakításának köszönhetően pedig akár három fűtési fokozat (400 W / 800 W / 1200 W) közül is választhatunk. Alapesetben az FKT 24CM típusú fűtőbetét szolgáltatja számára a hősugárzást, amelyet, mint minden fogyó eszköz esetében, bizonyos időközönként ki kell cserélni. A minőségileg kialakított szerkezetét egy 24 cm hosszúságú cső formájú betét </w:t>
      </w:r>
      <w:proofErr w:type="spellStart"/>
      <w:r w:rsidRPr="0023532C">
        <w:t>képzi</w:t>
      </w:r>
      <w:proofErr w:type="spellEnd"/>
      <w:r w:rsidRPr="0023532C">
        <w:t>, amely 400 W-os teljesítményt garantál a fűtőtest számára. Az előnyös tulajdonságainak köszönhetően élettartama kifejezetten magas és kiváló hősugárzást biztosít.</w:t>
      </w:r>
    </w:p>
    <w:p w14:paraId="667D08FA" w14:textId="77777777" w:rsidR="0023532C" w:rsidRDefault="0023532C" w:rsidP="00040D9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8780FD" w14:textId="3A826940" w:rsidR="00752557" w:rsidRPr="005513CB" w:rsidRDefault="0023532C" w:rsidP="00040D98">
      <w:r w:rsidRPr="0023532C">
        <w:t>24 cm, 400 W (FK 6/K-hoz)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2022-07-04T14:37:00Z</dcterms:created>
  <dcterms:modified xsi:type="dcterms:W3CDTF">2022-07-04T14:37:00Z</dcterms:modified>
</cp:coreProperties>
</file>